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9B1" w:rsidRDefault="001109B1" w:rsidP="001109B1">
      <w:pPr>
        <w:jc w:val="center"/>
        <w:rPr>
          <w:b/>
          <w:sz w:val="40"/>
          <w:szCs w:val="40"/>
          <w:lang w:val="sr-Latn-RS"/>
        </w:rPr>
      </w:pPr>
      <w:r w:rsidRPr="001109B1">
        <w:rPr>
          <w:b/>
          <w:sz w:val="40"/>
          <w:szCs w:val="40"/>
        </w:rPr>
        <w:t>Ma</w:t>
      </w:r>
      <w:proofErr w:type="spellStart"/>
      <w:r w:rsidRPr="001109B1">
        <w:rPr>
          <w:b/>
          <w:sz w:val="40"/>
          <w:szCs w:val="40"/>
          <w:lang w:val="sr-Latn-RS"/>
        </w:rPr>
        <w:t>đari</w:t>
      </w:r>
      <w:proofErr w:type="spellEnd"/>
      <w:r w:rsidRPr="001109B1">
        <w:rPr>
          <w:b/>
          <w:sz w:val="40"/>
          <w:szCs w:val="40"/>
          <w:lang w:val="sr-Latn-RS"/>
        </w:rPr>
        <w:t xml:space="preserve"> u Srbiji</w:t>
      </w:r>
    </w:p>
    <w:p w:rsidR="003717E8" w:rsidRDefault="001109B1" w:rsidP="001109B1">
      <w:pPr>
        <w:rPr>
          <w:lang w:val="sr-Latn-RS"/>
        </w:rPr>
      </w:pPr>
      <w:r>
        <w:rPr>
          <w:lang w:val="sr-Latn-RS"/>
        </w:rPr>
        <w:t>Mađari u Srbiji ima oko 184.000. Velika većina njih živi u Vojvodini. Pre</w:t>
      </w:r>
      <w:r w:rsidR="003717E8">
        <w:rPr>
          <w:lang w:val="sr-Latn-RS"/>
        </w:rPr>
        <w:t>d</w:t>
      </w:r>
      <w:r>
        <w:rPr>
          <w:lang w:val="sr-Latn-RS"/>
        </w:rPr>
        <w:t>stav</w:t>
      </w:r>
      <w:r w:rsidR="003717E8">
        <w:rPr>
          <w:lang w:val="sr-Latn-RS"/>
        </w:rPr>
        <w:t>l</w:t>
      </w:r>
      <w:r>
        <w:rPr>
          <w:lang w:val="sr-Latn-RS"/>
        </w:rPr>
        <w:t>jaju drugu po brojnosti nacionalnu za</w:t>
      </w:r>
      <w:r w:rsidR="003717E8">
        <w:rPr>
          <w:lang w:val="sr-Latn-RS"/>
        </w:rPr>
        <w:t>jednicu u Vojvodini. Vojvodina je kroz istoriju većinom pripadala u Mađarskoj dok nije potpala pod srpsku vlast 1918. godine. Gradovi sa najviše Mađara po broju su: Subotica (oko 30 hiljade Mađara) i Novi Sad (oko 15 hiljada Mađara). Najveći mađarski gradovi u Srbiji po procentu su:</w:t>
      </w:r>
    </w:p>
    <w:p w:rsidR="003717E8" w:rsidRDefault="00120F72" w:rsidP="003717E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noProof/>
          <w:lang w:val="sr-Latn-RS"/>
        </w:rPr>
        <w:drawing>
          <wp:anchor distT="0" distB="0" distL="114300" distR="114300" simplePos="0" relativeHeight="251658240" behindDoc="0" locked="0" layoutInCell="1" allowOverlap="1" wp14:anchorId="1F0DF46C">
            <wp:simplePos x="0" y="0"/>
            <wp:positionH relativeFrom="column">
              <wp:posOffset>3196462</wp:posOffset>
            </wp:positionH>
            <wp:positionV relativeFrom="paragraph">
              <wp:posOffset>8799</wp:posOffset>
            </wp:positionV>
            <wp:extent cx="2539365" cy="2006600"/>
            <wp:effectExtent l="133350" t="114300" r="146685" b="1651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2006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717E8">
        <w:rPr>
          <w:lang w:val="sr-Latn-RS"/>
        </w:rPr>
        <w:t>Kanjiža 85% Mađara</w:t>
      </w:r>
    </w:p>
    <w:p w:rsidR="003717E8" w:rsidRDefault="003717E8" w:rsidP="003717E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Senta 79% Mađara</w:t>
      </w:r>
    </w:p>
    <w:p w:rsidR="003717E8" w:rsidRDefault="003717E8" w:rsidP="003717E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Ada 75% Mađara</w:t>
      </w:r>
    </w:p>
    <w:p w:rsidR="003717E8" w:rsidRDefault="003717E8" w:rsidP="003717E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Bačka Topola 57% Mađara </w:t>
      </w:r>
    </w:p>
    <w:p w:rsidR="003717E8" w:rsidRDefault="003717E8" w:rsidP="003717E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Mali </w:t>
      </w:r>
      <w:proofErr w:type="spellStart"/>
      <w:r>
        <w:rPr>
          <w:lang w:val="sr-Latn-RS"/>
        </w:rPr>
        <w:t>Iđoš</w:t>
      </w:r>
      <w:proofErr w:type="spellEnd"/>
      <w:r w:rsidR="00BA15C2">
        <w:rPr>
          <w:lang w:val="sr-Latn-RS"/>
        </w:rPr>
        <w:t xml:space="preserve"> 53% Mađara</w:t>
      </w:r>
    </w:p>
    <w:p w:rsidR="00BA15C2" w:rsidRDefault="00BA15C2" w:rsidP="003717E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Čoka 49% Mađara</w:t>
      </w:r>
    </w:p>
    <w:p w:rsidR="00BA15C2" w:rsidRDefault="00BA15C2" w:rsidP="003717E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Bečej 46% Mađara</w:t>
      </w:r>
    </w:p>
    <w:p w:rsidR="00BA15C2" w:rsidRDefault="00BA15C2" w:rsidP="003717E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Subotica 30% Mađara</w:t>
      </w:r>
    </w:p>
    <w:p w:rsidR="00BA15C2" w:rsidRDefault="00BA15C2" w:rsidP="003717E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Novi </w:t>
      </w:r>
      <w:proofErr w:type="spellStart"/>
      <w:r>
        <w:rPr>
          <w:lang w:val="sr-Latn-RS"/>
        </w:rPr>
        <w:t>Kneževac</w:t>
      </w:r>
      <w:proofErr w:type="spellEnd"/>
      <w:r>
        <w:rPr>
          <w:lang w:val="sr-Latn-RS"/>
        </w:rPr>
        <w:t xml:space="preserve"> 28% Mađara</w:t>
      </w:r>
      <w:bookmarkStart w:id="0" w:name="_GoBack"/>
      <w:bookmarkEnd w:id="0"/>
    </w:p>
    <w:p w:rsidR="00BA15C2" w:rsidRPr="003717E8" w:rsidRDefault="00BA15C2" w:rsidP="003717E8">
      <w:pPr>
        <w:pStyle w:val="ListParagraph"/>
        <w:numPr>
          <w:ilvl w:val="0"/>
          <w:numId w:val="1"/>
        </w:numPr>
        <w:rPr>
          <w:lang w:val="sr-Latn-RS"/>
        </w:rPr>
      </w:pPr>
      <w:proofErr w:type="spellStart"/>
      <w:r>
        <w:rPr>
          <w:lang w:val="sr-Latn-RS"/>
        </w:rPr>
        <w:t>Temerin</w:t>
      </w:r>
      <w:proofErr w:type="spellEnd"/>
      <w:r>
        <w:rPr>
          <w:lang w:val="sr-Latn-RS"/>
        </w:rPr>
        <w:t xml:space="preserve"> 26% Mađara</w:t>
      </w:r>
    </w:p>
    <w:p w:rsidR="001109B1" w:rsidRPr="001109B1" w:rsidRDefault="00120F72" w:rsidP="001109B1">
      <w:pPr>
        <w:rPr>
          <w:lang w:val="sr-Latn-RS"/>
        </w:rPr>
      </w:pPr>
      <w:r w:rsidRPr="00120F72">
        <w:rPr>
          <w:noProof/>
          <w:lang w:val="sr-Latn-R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3137306</wp:posOffset>
                </wp:positionH>
                <wp:positionV relativeFrom="paragraph">
                  <wp:posOffset>47196</wp:posOffset>
                </wp:positionV>
                <wp:extent cx="2677160" cy="374650"/>
                <wp:effectExtent l="0" t="0" r="279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F72" w:rsidRPr="00120F72" w:rsidRDefault="00120F72" w:rsidP="00120F72">
                            <w:pPr>
                              <w:jc w:val="center"/>
                              <w:rPr>
                                <w:color w:val="A6A6A6" w:themeColor="background1" w:themeShade="A6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120F72">
                              <w:rPr>
                                <w:color w:val="A6A6A6" w:themeColor="background1" w:themeShade="A6"/>
                                <w:sz w:val="20"/>
                                <w:szCs w:val="20"/>
                                <w:lang w:val="sr-Latn-RS"/>
                              </w:rPr>
                              <w:t>Žuto</w:t>
                            </w:r>
                            <w:r w:rsidRPr="00120F72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: Ma</w:t>
                            </w:r>
                            <w:proofErr w:type="spellStart"/>
                            <w:r w:rsidRPr="00120F72">
                              <w:rPr>
                                <w:color w:val="A6A6A6" w:themeColor="background1" w:themeShade="A6"/>
                                <w:sz w:val="20"/>
                                <w:szCs w:val="20"/>
                                <w:lang w:val="sr-Latn-RS"/>
                              </w:rPr>
                              <w:t>đari</w:t>
                            </w:r>
                            <w:proofErr w:type="spellEnd"/>
                            <w:r w:rsidRPr="00120F72">
                              <w:rPr>
                                <w:color w:val="A6A6A6" w:themeColor="background1" w:themeShade="A6"/>
                                <w:sz w:val="20"/>
                                <w:szCs w:val="20"/>
                                <w:lang w:val="sr-Latn-RS"/>
                              </w:rPr>
                              <w:t xml:space="preserve"> u Vojvodini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05pt;margin-top:3.7pt;width:210.8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">
                <v:textbox>
                  <w:txbxContent>
                    <w:p w:rsidR="00120F72" w:rsidRPr="00120F72" w:rsidRDefault="00120F72" w:rsidP="00120F72">
                      <w:pPr>
                        <w:jc w:val="center"/>
                        <w:rPr>
                          <w:color w:val="A6A6A6" w:themeColor="background1" w:themeShade="A6"/>
                          <w:sz w:val="20"/>
                          <w:szCs w:val="20"/>
                          <w:lang w:val="sr-Latn-RS"/>
                        </w:rPr>
                      </w:pPr>
                      <w:r w:rsidRPr="00120F72">
                        <w:rPr>
                          <w:color w:val="A6A6A6" w:themeColor="background1" w:themeShade="A6"/>
                          <w:sz w:val="20"/>
                          <w:szCs w:val="20"/>
                          <w:lang w:val="sr-Latn-RS"/>
                        </w:rPr>
                        <w:t>Žuto</w:t>
                      </w:r>
                      <w:r w:rsidRPr="00120F72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: Ma</w:t>
                      </w:r>
                      <w:proofErr w:type="spellStart"/>
                      <w:r w:rsidRPr="00120F72">
                        <w:rPr>
                          <w:color w:val="A6A6A6" w:themeColor="background1" w:themeShade="A6"/>
                          <w:sz w:val="20"/>
                          <w:szCs w:val="20"/>
                          <w:lang w:val="sr-Latn-RS"/>
                        </w:rPr>
                        <w:t>đari</w:t>
                      </w:r>
                      <w:proofErr w:type="spellEnd"/>
                      <w:r w:rsidRPr="00120F72">
                        <w:rPr>
                          <w:color w:val="A6A6A6" w:themeColor="background1" w:themeShade="A6"/>
                          <w:sz w:val="20"/>
                          <w:szCs w:val="20"/>
                          <w:lang w:val="sr-Latn-RS"/>
                        </w:rPr>
                        <w:t xml:space="preserve"> u Vojvodini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09B1" w:rsidRPr="00110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728B8"/>
    <w:multiLevelType w:val="hybridMultilevel"/>
    <w:tmpl w:val="AF3C0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B1"/>
    <w:rsid w:val="001109B1"/>
    <w:rsid w:val="00120F72"/>
    <w:rsid w:val="003717E8"/>
    <w:rsid w:val="00BA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B8FFC0"/>
  <w15:chartTrackingRefBased/>
  <w15:docId w15:val="{9508C75E-3E1F-488B-AAA0-9E0A6E84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09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09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71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Šubonj</dc:creator>
  <cp:keywords/>
  <dc:description/>
  <cp:lastModifiedBy>Kristian Šubonj</cp:lastModifiedBy>
  <cp:revision>1</cp:revision>
  <dcterms:created xsi:type="dcterms:W3CDTF">2023-09-12T10:50:00Z</dcterms:created>
  <dcterms:modified xsi:type="dcterms:W3CDTF">2023-09-12T11:28:00Z</dcterms:modified>
</cp:coreProperties>
</file>